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HAnsi" w:hAnsiTheme="minorHAnsi"/>
          <w:b/>
          <w:sz w:val="32"/>
          <w:szCs w:val="32"/>
        </w:rPr>
      </w:pPr>
      <w:r>
        <w:rPr>
          <w:rFonts w:asciiTheme="minorHAnsi" w:hAnsiTheme="minorHAnsi"/>
          <w:b/>
          <w:sz w:val="32"/>
          <w:szCs w:val="32"/>
        </w:rPr>
        <w:t>スライド作成</w:t>
      </w:r>
      <w:r>
        <w:rPr>
          <w:rFonts w:hint="eastAsia" w:asciiTheme="minorHAnsi" w:hAnsiTheme="minorHAnsi"/>
          <w:b/>
          <w:sz w:val="32"/>
          <w:szCs w:val="32"/>
        </w:rPr>
        <w:t>要項および発表の留意事項</w:t>
      </w:r>
    </w:p>
    <w:p>
      <w:pPr>
        <w:jc w:val="right"/>
        <w:rPr>
          <w:rFonts w:asciiTheme="minorHAnsi" w:hAnsiTheme="minorHAnsi"/>
          <w:sz w:val="24"/>
          <w:szCs w:val="24"/>
        </w:rPr>
      </w:pPr>
    </w:p>
    <w:p>
      <w:pPr>
        <w:jc w:val="right"/>
        <w:rPr>
          <w:rFonts w:asciiTheme="minorHAnsi" w:hAnsiTheme="minorHAnsi"/>
          <w:sz w:val="24"/>
          <w:szCs w:val="24"/>
          <w:lang w:eastAsia="zh-TW"/>
        </w:rPr>
      </w:pPr>
      <w:r>
        <w:rPr>
          <w:rFonts w:asciiTheme="minorHAnsi" w:hAnsiTheme="minorHAnsi"/>
          <w:sz w:val="24"/>
          <w:szCs w:val="24"/>
          <w:lang w:eastAsia="zh-TW"/>
        </w:rPr>
        <w:t>第</w:t>
      </w:r>
      <w:r>
        <w:rPr>
          <w:rFonts w:hint="eastAsia" w:asciiTheme="minorHAnsi" w:hAnsiTheme="minorHAnsi"/>
          <w:sz w:val="24"/>
          <w:szCs w:val="24"/>
          <w:lang w:eastAsia="zh-TW"/>
        </w:rPr>
        <w:t>24</w:t>
      </w:r>
      <w:r>
        <w:rPr>
          <w:rFonts w:asciiTheme="minorHAnsi" w:hAnsiTheme="minorHAnsi"/>
          <w:sz w:val="24"/>
          <w:szCs w:val="24"/>
          <w:lang w:eastAsia="zh-TW"/>
        </w:rPr>
        <w:t>回愛知県医学検査学会実行委員会</w:t>
      </w:r>
    </w:p>
    <w:p>
      <w:pPr>
        <w:ind w:firstLine="240" w:firstLineChars="100"/>
        <w:rPr>
          <w:rFonts w:asciiTheme="minorHAnsi" w:hAnsiTheme="minorHAnsi"/>
          <w:sz w:val="24"/>
          <w:szCs w:val="24"/>
          <w:lang w:eastAsia="zh-TW"/>
        </w:rPr>
      </w:pPr>
      <w:r>
        <w:rPr>
          <w:rFonts w:hint="eastAsia" w:asciiTheme="minorHAnsi" w:hAnsiTheme="minorHAnsi"/>
          <w:sz w:val="24"/>
          <w:szCs w:val="24"/>
          <w:lang w:eastAsia="zh-TW"/>
        </w:rPr>
        <w:t>　</w:t>
      </w:r>
    </w:p>
    <w:p>
      <w:pPr>
        <w:pStyle w:val="15"/>
        <w:numPr>
          <w:ilvl w:val="0"/>
          <w:numId w:val="1"/>
        </w:numPr>
        <w:ind w:leftChars="0"/>
        <w:rPr>
          <w:rFonts w:asciiTheme="minorHAnsi" w:hAnsiTheme="minorHAnsi"/>
          <w:color w:val="000000" w:themeColor="text1"/>
          <w:sz w:val="24"/>
          <w:szCs w:val="24"/>
          <w14:textFill>
            <w14:solidFill>
              <w14:schemeClr w14:val="tx1"/>
            </w14:solidFill>
          </w14:textFill>
        </w:rPr>
      </w:pPr>
      <w:r>
        <w:rPr>
          <w:rFonts w:asciiTheme="minorHAnsi" w:hAnsiTheme="minorHAnsi"/>
          <w:sz w:val="24"/>
          <w:szCs w:val="24"/>
        </w:rPr>
        <w:t>基本的にスライドはWindows PC、Power Point</w:t>
      </w:r>
      <w:r>
        <w:rPr>
          <w:rFonts w:asciiTheme="minorHAnsi" w:hAnsiTheme="minorHAnsi"/>
          <w:color w:val="000000" w:themeColor="text1"/>
          <w:sz w:val="24"/>
          <w:szCs w:val="24"/>
          <w14:textFill>
            <w14:solidFill>
              <w14:schemeClr w14:val="tx1"/>
            </w14:solidFill>
          </w14:textFill>
        </w:rPr>
        <w:t>（2007･2010･2013</w:t>
      </w:r>
      <w:r>
        <w:rPr>
          <w:rFonts w:hint="eastAsia" w:asciiTheme="minorHAnsi" w:hAnsiTheme="minorHAnsi"/>
          <w:color w:val="000000" w:themeColor="text1"/>
          <w:sz w:val="24"/>
          <w:szCs w:val="24"/>
          <w14:textFill>
            <w14:solidFill>
              <w14:schemeClr w14:val="tx1"/>
            </w14:solidFill>
          </w14:textFill>
        </w:rPr>
        <w:t>･2016・2021・2024</w:t>
      </w:r>
      <w:r>
        <w:rPr>
          <w:rFonts w:asciiTheme="minorHAnsi" w:hAnsiTheme="minorHAnsi"/>
          <w:color w:val="000000" w:themeColor="text1"/>
          <w:sz w:val="24"/>
          <w:szCs w:val="24"/>
          <w14:textFill>
            <w14:solidFill>
              <w14:schemeClr w14:val="tx1"/>
            </w14:solidFill>
          </w14:textFill>
        </w:rPr>
        <w:t>）を使用して作成して下さい。</w:t>
      </w:r>
      <w:r>
        <w:rPr>
          <w:rFonts w:hint="eastAsia" w:asciiTheme="minorHAnsi" w:hAnsiTheme="minorHAnsi"/>
          <w:color w:val="000000" w:themeColor="text1"/>
          <w:sz w:val="24"/>
          <w:szCs w:val="24"/>
          <w14:textFill>
            <w14:solidFill>
              <w14:schemeClr w14:val="tx1"/>
            </w14:solidFill>
          </w14:textFill>
        </w:rPr>
        <w:t>スライドのサイズは</w:t>
      </w:r>
      <w:r>
        <w:rPr>
          <w:rFonts w:hint="eastAsia" w:asciiTheme="minorHAnsi" w:hAnsiTheme="minorHAnsi"/>
          <w:b/>
          <w:sz w:val="24"/>
          <w:szCs w:val="24"/>
        </w:rPr>
        <w:t>16：9</w:t>
      </w:r>
      <w:r>
        <w:rPr>
          <w:rFonts w:hint="eastAsia" w:asciiTheme="minorHAnsi" w:hAnsiTheme="minorHAnsi"/>
          <w:color w:val="000000" w:themeColor="text1"/>
          <w:sz w:val="24"/>
          <w:szCs w:val="24"/>
          <w14:textFill>
            <w14:solidFill>
              <w14:schemeClr w14:val="tx1"/>
            </w14:solidFill>
          </w14:textFill>
        </w:rPr>
        <w:t>に設定してください。</w:t>
      </w:r>
      <w:r>
        <w:rPr>
          <w:rFonts w:asciiTheme="minorHAnsi" w:hAnsiTheme="minorHAnsi"/>
          <w:color w:val="000000" w:themeColor="text1"/>
          <w:sz w:val="24"/>
          <w:szCs w:val="24"/>
          <w14:textFill>
            <w14:solidFill>
              <w14:schemeClr w14:val="tx1"/>
            </w14:solidFill>
          </w14:textFill>
        </w:rPr>
        <w:t>会場で</w:t>
      </w:r>
      <w:r>
        <w:rPr>
          <w:rFonts w:hint="eastAsia" w:asciiTheme="minorHAnsi" w:hAnsiTheme="minorHAnsi"/>
          <w:color w:val="000000" w:themeColor="text1"/>
          <w:sz w:val="24"/>
          <w:szCs w:val="24"/>
          <w14:textFill>
            <w14:solidFill>
              <w14:schemeClr w14:val="tx1"/>
            </w14:solidFill>
          </w14:textFill>
        </w:rPr>
        <w:t>用意するのは、</w:t>
      </w:r>
      <w:r>
        <w:rPr>
          <w:rFonts w:asciiTheme="minorHAnsi" w:hAnsiTheme="minorHAnsi"/>
          <w:sz w:val="24"/>
          <w:szCs w:val="24"/>
        </w:rPr>
        <w:t>Windows</w:t>
      </w:r>
      <w:r>
        <w:rPr>
          <w:rFonts w:hint="eastAsia" w:asciiTheme="minorHAnsi" w:hAnsiTheme="minorHAnsi"/>
          <w:color w:val="000000" w:themeColor="text1"/>
          <w:sz w:val="24"/>
          <w:szCs w:val="24"/>
          <w14:textFill>
            <w14:solidFill>
              <w14:schemeClr w14:val="tx1"/>
            </w14:solidFill>
          </w14:textFill>
        </w:rPr>
        <w:t xml:space="preserve"> 11、Power Point2024、</w:t>
      </w:r>
      <w:r>
        <w:rPr>
          <w:rFonts w:asciiTheme="minorHAnsi" w:hAnsiTheme="minorHAnsi"/>
          <w:color w:val="000000" w:themeColor="text1"/>
          <w:sz w:val="24"/>
          <w:szCs w:val="24"/>
          <w14:textFill>
            <w14:solidFill>
              <w14:schemeClr w14:val="tx1"/>
            </w14:solidFill>
          </w14:textFill>
        </w:rPr>
        <w:t>画面の解像度は</w:t>
      </w:r>
      <w:r>
        <w:rPr>
          <w:rFonts w:hint="eastAsia" w:asciiTheme="minorHAnsi" w:hAnsiTheme="minorHAnsi"/>
          <w:color w:val="000000" w:themeColor="text1"/>
          <w:sz w:val="24"/>
          <w:szCs w:val="24"/>
          <w14:textFill>
            <w14:solidFill>
              <w14:schemeClr w14:val="tx1"/>
            </w14:solidFill>
          </w14:textFill>
        </w:rPr>
        <w:t>フル</w:t>
      </w:r>
      <w:r>
        <w:rPr>
          <w:rFonts w:asciiTheme="minorHAnsi" w:hAnsiTheme="minorHAnsi"/>
          <w:color w:val="000000" w:themeColor="text1"/>
          <w:sz w:val="24"/>
          <w:szCs w:val="24"/>
          <w14:textFill>
            <w14:solidFill>
              <w14:schemeClr w14:val="tx1"/>
            </w14:solidFill>
          </w14:textFill>
        </w:rPr>
        <w:t>HD（1920×1080）です。</w:t>
      </w:r>
    </w:p>
    <w:p>
      <w:pPr>
        <w:pStyle w:val="15"/>
        <w:numPr>
          <w:ilvl w:val="0"/>
          <w:numId w:val="1"/>
        </w:numPr>
        <w:ind w:leftChars="0"/>
        <w:rPr>
          <w:rFonts w:asciiTheme="minorHAnsi" w:hAnsiTheme="minorHAnsi"/>
          <w:sz w:val="24"/>
          <w:szCs w:val="21"/>
        </w:rPr>
      </w:pPr>
      <w:bookmarkStart w:id="0" w:name="_Hlk216190015"/>
      <w:r>
        <w:rPr>
          <w:rFonts w:hint="eastAsia" w:asciiTheme="minorHAnsi" w:hAnsiTheme="minorHAnsi"/>
          <w:sz w:val="24"/>
          <w:szCs w:val="24"/>
        </w:rPr>
        <w:t>発表者ツールは使用できません。</w:t>
      </w:r>
      <w:bookmarkEnd w:id="0"/>
    </w:p>
    <w:p>
      <w:pPr>
        <w:pStyle w:val="15"/>
        <w:numPr>
          <w:ilvl w:val="0"/>
          <w:numId w:val="1"/>
        </w:numPr>
        <w:ind w:leftChars="0"/>
        <w:rPr>
          <w:rFonts w:asciiTheme="minorHAnsi" w:hAnsiTheme="minorHAnsi"/>
          <w:sz w:val="24"/>
          <w:szCs w:val="21"/>
        </w:rPr>
      </w:pPr>
      <w:r>
        <w:rPr>
          <w:rFonts w:asciiTheme="minorHAnsi" w:hAnsiTheme="minorHAnsi"/>
          <w:sz w:val="24"/>
          <w:szCs w:val="21"/>
        </w:rPr>
        <w:t>個人情報が特定できるような発表は禁止いたします。個人情報の取り扱いに関して十分に注意してください。</w:t>
      </w:r>
    </w:p>
    <w:p>
      <w:pPr>
        <w:pStyle w:val="15"/>
        <w:numPr>
          <w:ilvl w:val="0"/>
          <w:numId w:val="1"/>
        </w:numPr>
        <w:ind w:leftChars="0"/>
        <w:rPr>
          <w:rFonts w:asciiTheme="minorHAnsi" w:hAnsiTheme="minorHAnsi"/>
          <w:sz w:val="24"/>
          <w:szCs w:val="21"/>
        </w:rPr>
      </w:pPr>
      <w:r>
        <w:rPr>
          <w:rFonts w:asciiTheme="minorHAnsi" w:hAnsiTheme="minorHAnsi"/>
          <w:sz w:val="24"/>
          <w:szCs w:val="21"/>
        </w:rPr>
        <w:t>発表時、筆頭演者における利益相反（COI）の開示が義務付けられています。COIの有無に関わらず、</w:t>
      </w:r>
      <w:r>
        <w:rPr>
          <w:rFonts w:hint="eastAsia" w:asciiTheme="minorHAnsi" w:hAnsiTheme="minorHAnsi"/>
          <w:sz w:val="24"/>
          <w:szCs w:val="21"/>
        </w:rPr>
        <w:t>デ</w:t>
      </w:r>
      <w:r>
        <w:rPr>
          <w:rFonts w:asciiTheme="minorHAnsi" w:hAnsiTheme="minorHAnsi"/>
          <w:sz w:val="24"/>
          <w:szCs w:val="21"/>
        </w:rPr>
        <w:t>ザインは自由ですが</w:t>
      </w:r>
      <w:r>
        <w:rPr>
          <w:rFonts w:hint="eastAsia" w:asciiTheme="minorHAnsi" w:hAnsiTheme="minorHAnsi"/>
          <w:sz w:val="24"/>
          <w:szCs w:val="21"/>
        </w:rPr>
        <w:t>＜スライドの利益相反（COI）の開示＞</w:t>
      </w:r>
      <w:r>
        <w:rPr>
          <w:rFonts w:asciiTheme="minorHAnsi" w:hAnsiTheme="minorHAnsi"/>
          <w:sz w:val="24"/>
          <w:szCs w:val="21"/>
        </w:rPr>
        <w:t>を参考</w:t>
      </w:r>
      <w:r>
        <w:rPr>
          <w:rFonts w:hint="eastAsia" w:asciiTheme="minorHAnsi" w:hAnsiTheme="minorHAnsi"/>
          <w:sz w:val="24"/>
          <w:szCs w:val="21"/>
        </w:rPr>
        <w:t>に、</w:t>
      </w:r>
      <w:r>
        <w:rPr>
          <w:rFonts w:asciiTheme="minorHAnsi" w:hAnsiTheme="minorHAnsi"/>
          <w:sz w:val="24"/>
          <w:szCs w:val="21"/>
        </w:rPr>
        <w:t>タイトルスライドの下部にCOI開示の記載をお願いします。</w:t>
      </w:r>
    </w:p>
    <w:p>
      <w:pPr>
        <w:pStyle w:val="15"/>
        <w:numPr>
          <w:ilvl w:val="0"/>
          <w:numId w:val="1"/>
        </w:numPr>
        <w:ind w:leftChars="0"/>
        <w:rPr>
          <w:rFonts w:asciiTheme="minorHAnsi" w:hAnsiTheme="minorHAnsi"/>
          <w:sz w:val="24"/>
          <w:szCs w:val="21"/>
        </w:rPr>
      </w:pPr>
      <w:r>
        <w:rPr>
          <w:rFonts w:hint="eastAsia" w:asciiTheme="minorHAnsi" w:hAnsiTheme="minorHAnsi"/>
          <w:sz w:val="24"/>
          <w:szCs w:val="21"/>
        </w:rPr>
        <w:t>動画を含むスライドの場合、事前に下記問い合わせ先までメールにて連絡をお願いします。</w:t>
      </w:r>
    </w:p>
    <w:p>
      <w:pPr>
        <w:pStyle w:val="15"/>
        <w:numPr>
          <w:ilvl w:val="0"/>
          <w:numId w:val="1"/>
        </w:numPr>
        <w:ind w:leftChars="0"/>
        <w:rPr>
          <w:rFonts w:asciiTheme="minorHAnsi" w:hAnsiTheme="minorHAnsi"/>
          <w:sz w:val="24"/>
          <w:szCs w:val="21"/>
        </w:rPr>
      </w:pPr>
      <w:r>
        <w:rPr>
          <w:rFonts w:hint="eastAsia" w:asciiTheme="minorHAnsi" w:hAnsiTheme="minorHAnsi"/>
          <w:sz w:val="24"/>
          <w:szCs w:val="21"/>
        </w:rPr>
        <w:t>発表時間6分、質疑2分です。厳守でお願いします。</w:t>
      </w:r>
    </w:p>
    <w:p>
      <w:pPr>
        <w:pStyle w:val="15"/>
        <w:numPr>
          <w:ilvl w:val="0"/>
          <w:numId w:val="1"/>
        </w:numPr>
        <w:ind w:leftChars="0"/>
        <w:rPr>
          <w:rFonts w:asciiTheme="minorHAnsi" w:hAnsiTheme="minorHAnsi"/>
          <w:sz w:val="24"/>
          <w:szCs w:val="21"/>
        </w:rPr>
      </w:pPr>
      <w:r>
        <w:rPr>
          <w:rFonts w:hint="eastAsia" w:asciiTheme="minorHAnsi" w:hAnsiTheme="minorHAnsi"/>
          <w:sz w:val="24"/>
          <w:szCs w:val="21"/>
        </w:rPr>
        <w:t>発表スライドデータは</w:t>
      </w:r>
      <w:r>
        <w:rPr>
          <w:rFonts w:asciiTheme="minorHAnsi" w:hAnsiTheme="minorHAnsi"/>
          <w:sz w:val="24"/>
          <w:szCs w:val="21"/>
        </w:rPr>
        <w:t>Dropbox</w:t>
      </w:r>
      <w:r>
        <w:rPr>
          <w:rFonts w:hint="eastAsia" w:asciiTheme="minorHAnsi" w:hAnsiTheme="minorHAnsi"/>
          <w:sz w:val="24"/>
          <w:szCs w:val="21"/>
        </w:rPr>
        <w:t>への事前提出となっております。提出期限は</w:t>
      </w:r>
      <w:r>
        <w:rPr>
          <w:rFonts w:asciiTheme="minorHAnsi" w:hAnsiTheme="minorHAnsi"/>
          <w:sz w:val="24"/>
          <w:szCs w:val="21"/>
        </w:rPr>
        <w:t>6</w:t>
      </w:r>
      <w:r>
        <w:rPr>
          <w:rFonts w:hint="eastAsia" w:asciiTheme="minorHAnsi" w:hAnsiTheme="minorHAnsi"/>
          <w:sz w:val="24"/>
          <w:szCs w:val="21"/>
        </w:rPr>
        <w:t>月</w:t>
      </w:r>
      <w:r>
        <w:rPr>
          <w:rFonts w:asciiTheme="minorHAnsi" w:hAnsiTheme="minorHAnsi"/>
          <w:sz w:val="24"/>
          <w:szCs w:val="21"/>
        </w:rPr>
        <w:t>21</w:t>
      </w:r>
      <w:r>
        <w:rPr>
          <w:rFonts w:hint="eastAsia" w:asciiTheme="minorHAnsi" w:hAnsiTheme="minorHAnsi"/>
          <w:sz w:val="24"/>
          <w:szCs w:val="21"/>
        </w:rPr>
        <w:t>日（日）とします。各自メールで通知された</w:t>
      </w:r>
      <w:r>
        <w:rPr>
          <w:rFonts w:asciiTheme="minorHAnsi" w:hAnsiTheme="minorHAnsi"/>
          <w:sz w:val="24"/>
          <w:szCs w:val="21"/>
        </w:rPr>
        <w:t>URL</w:t>
      </w:r>
      <w:r>
        <w:rPr>
          <w:rFonts w:hint="eastAsia" w:asciiTheme="minorHAnsi" w:hAnsiTheme="minorHAnsi"/>
          <w:sz w:val="24"/>
          <w:szCs w:val="21"/>
        </w:rPr>
        <w:t>からご提出ください。</w:t>
      </w:r>
    </w:p>
    <w:p>
      <w:pPr>
        <w:pStyle w:val="15"/>
        <w:numPr>
          <w:ilvl w:val="0"/>
          <w:numId w:val="1"/>
        </w:numPr>
        <w:ind w:leftChars="0"/>
        <w:rPr>
          <w:rFonts w:asciiTheme="minorHAnsi" w:hAnsiTheme="minorHAnsi"/>
          <w:sz w:val="24"/>
          <w:szCs w:val="21"/>
        </w:rPr>
      </w:pPr>
      <w:r>
        <w:rPr>
          <w:rFonts w:hint="eastAsia" w:asciiTheme="minorHAnsi" w:hAnsiTheme="minorHAnsi"/>
          <w:sz w:val="24"/>
          <w:szCs w:val="21"/>
        </w:rPr>
        <w:t>データ提出後にスライドを修正した場合は、再度アップロードしてください。提出済みファイルを編集することはできません。その際は旧ファイルと新ファイルを区別できるようなファイル名をつけてください。旧データは学会事務局で削除いたします。</w:t>
      </w:r>
    </w:p>
    <w:p>
      <w:pPr>
        <w:pStyle w:val="15"/>
        <w:numPr>
          <w:ilvl w:val="0"/>
          <w:numId w:val="1"/>
        </w:numPr>
        <w:ind w:leftChars="0"/>
        <w:rPr>
          <w:rFonts w:asciiTheme="minorHAnsi" w:hAnsiTheme="minorHAnsi"/>
          <w:sz w:val="24"/>
          <w:szCs w:val="21"/>
        </w:rPr>
      </w:pPr>
      <w:r>
        <w:rPr>
          <w:rFonts w:hint="eastAsia" w:asciiTheme="minorHAnsi" w:hAnsiTheme="minorHAnsi"/>
          <w:sz w:val="24"/>
          <w:szCs w:val="21"/>
        </w:rPr>
        <w:t>各自にて必ずウイルスチェックを行ってください。</w:t>
      </w:r>
    </w:p>
    <w:p>
      <w:pPr>
        <w:pStyle w:val="15"/>
        <w:numPr>
          <w:ilvl w:val="0"/>
          <w:numId w:val="1"/>
        </w:numPr>
        <w:ind w:leftChars="0"/>
        <w:rPr>
          <w:rFonts w:asciiTheme="minorHAnsi" w:hAnsiTheme="minorHAnsi"/>
          <w:sz w:val="24"/>
          <w:szCs w:val="21"/>
        </w:rPr>
      </w:pPr>
      <w:r>
        <w:rPr>
          <w:rFonts w:hint="eastAsia" w:asciiTheme="minorHAnsi" w:hAnsiTheme="minorHAnsi"/>
          <w:sz w:val="24"/>
          <w:szCs w:val="21"/>
        </w:rPr>
        <w:t>当日のスライド修正は対応致しかねますので、あらかじめご承知おきください。</w:t>
      </w:r>
    </w:p>
    <w:p>
      <w:pPr>
        <w:pStyle w:val="15"/>
        <w:numPr>
          <w:ilvl w:val="0"/>
          <w:numId w:val="1"/>
        </w:numPr>
        <w:ind w:leftChars="0"/>
        <w:rPr>
          <w:rFonts w:asciiTheme="minorHAnsi" w:hAnsiTheme="minorHAnsi"/>
          <w:sz w:val="24"/>
          <w:szCs w:val="21"/>
        </w:rPr>
      </w:pPr>
      <w:r>
        <w:rPr>
          <w:rFonts w:hint="eastAsia" w:asciiTheme="minorHAnsi" w:hAnsiTheme="minorHAnsi"/>
          <w:sz w:val="24"/>
          <w:szCs w:val="21"/>
        </w:rPr>
        <w:t>本学会における発表の内容を、他の機会で発表される「二重発表」はご遠慮ください。</w:t>
      </w:r>
    </w:p>
    <w:p>
      <w:pPr>
        <w:pStyle w:val="15"/>
        <w:numPr>
          <w:ilvl w:val="0"/>
          <w:numId w:val="1"/>
        </w:numPr>
        <w:ind w:leftChars="0"/>
        <w:rPr>
          <w:rFonts w:asciiTheme="minorHAnsi" w:hAnsiTheme="minorHAnsi"/>
          <w:sz w:val="24"/>
          <w:szCs w:val="21"/>
        </w:rPr>
      </w:pPr>
      <w:r>
        <w:rPr>
          <w:rFonts w:hint="eastAsia" w:asciiTheme="minorHAnsi" w:hAnsiTheme="minorHAnsi"/>
          <w:sz w:val="24"/>
          <w:szCs w:val="21"/>
        </w:rPr>
        <w:t>発表データのファイル名は、</w:t>
      </w:r>
      <w:r>
        <w:rPr>
          <w:rFonts w:hint="eastAsia" w:asciiTheme="minorHAnsi" w:hAnsiTheme="minorHAnsi"/>
          <w:strike/>
          <w:dstrike w:val="0"/>
          <w:sz w:val="24"/>
          <w:szCs w:val="21"/>
        </w:rPr>
        <w:t>【演題</w:t>
      </w:r>
      <w:r>
        <w:rPr>
          <w:rFonts w:hint="eastAsia" w:asciiTheme="minorHAnsi" w:hAnsiTheme="minorHAnsi"/>
          <w:strike/>
          <w:dstrike w:val="0"/>
          <w:sz w:val="24"/>
          <w:szCs w:val="21"/>
          <w:lang w:eastAsia="ja-JP"/>
        </w:rPr>
        <w:t>番号</w:t>
      </w:r>
      <w:r>
        <w:rPr>
          <w:rFonts w:hint="eastAsia" w:asciiTheme="minorHAnsi" w:hAnsiTheme="minorHAnsi"/>
          <w:strike/>
          <w:dstrike w:val="0"/>
          <w:sz w:val="24"/>
          <w:szCs w:val="21"/>
        </w:rPr>
        <w:t>】と</w:t>
      </w:r>
      <w:r>
        <w:rPr>
          <w:rFonts w:hint="eastAsia" w:asciiTheme="minorHAnsi" w:hAnsiTheme="minorHAnsi"/>
          <w:strike/>
          <w:dstrike w:val="0"/>
          <w:sz w:val="24"/>
          <w:szCs w:val="21"/>
          <w:lang w:eastAsia="ja-JP"/>
        </w:rPr>
        <w:t>【氏名】</w:t>
      </w:r>
      <w:r>
        <w:rPr>
          <w:rFonts w:hint="eastAsia" w:asciiTheme="minorHAnsi" w:hAnsiTheme="minorHAnsi"/>
          <w:strike w:val="0"/>
          <w:dstrike w:val="0"/>
          <w:sz w:val="24"/>
          <w:szCs w:val="21"/>
          <w:lang w:val="en-US" w:eastAsia="ja-JP"/>
        </w:rPr>
        <w:t xml:space="preserve"> </w:t>
      </w:r>
      <w:r>
        <w:rPr>
          <w:rFonts w:hint="eastAsia" w:asciiTheme="minorHAnsi" w:hAnsiTheme="minorHAnsi"/>
          <w:color w:val="auto"/>
          <w:sz w:val="24"/>
          <w:szCs w:val="21"/>
          <w:lang w:eastAsia="ja-JP"/>
        </w:rPr>
        <w:t>【氏</w:t>
      </w:r>
      <w:bookmarkStart w:id="2" w:name="_GoBack"/>
      <w:bookmarkEnd w:id="2"/>
      <w:r>
        <w:rPr>
          <w:rFonts w:hint="eastAsia" w:asciiTheme="minorHAnsi" w:hAnsiTheme="minorHAnsi"/>
          <w:color w:val="auto"/>
          <w:sz w:val="24"/>
          <w:szCs w:val="21"/>
          <w:lang w:eastAsia="ja-JP"/>
        </w:rPr>
        <w:t>名】と</w:t>
      </w:r>
      <w:r>
        <w:rPr>
          <w:rFonts w:hint="eastAsia" w:asciiTheme="minorHAnsi" w:hAnsiTheme="minorHAnsi"/>
          <w:color w:val="auto"/>
          <w:sz w:val="24"/>
          <w:szCs w:val="21"/>
        </w:rPr>
        <w:t>【</w:t>
      </w:r>
      <w:r>
        <w:rPr>
          <w:rFonts w:hint="eastAsia" w:asciiTheme="minorHAnsi" w:hAnsiTheme="minorHAnsi"/>
          <w:color w:val="auto"/>
          <w:sz w:val="24"/>
          <w:szCs w:val="21"/>
          <w:lang w:eastAsia="ja-JP"/>
        </w:rPr>
        <w:t>演題</w:t>
      </w:r>
      <w:r>
        <w:rPr>
          <w:rFonts w:hint="eastAsia" w:asciiTheme="minorHAnsi" w:hAnsiTheme="minorHAnsi"/>
          <w:color w:val="auto"/>
          <w:sz w:val="24"/>
          <w:szCs w:val="21"/>
        </w:rPr>
        <w:t>名】</w:t>
      </w:r>
      <w:r>
        <w:rPr>
          <w:rFonts w:hint="eastAsia" w:asciiTheme="minorHAnsi" w:hAnsiTheme="minorHAnsi"/>
          <w:sz w:val="24"/>
          <w:szCs w:val="21"/>
          <w:lang w:eastAsia="ja-JP"/>
        </w:rPr>
        <w:t>と</w:t>
      </w:r>
      <w:r>
        <w:rPr>
          <w:rFonts w:hint="eastAsia" w:asciiTheme="minorHAnsi" w:hAnsiTheme="minorHAnsi"/>
          <w:sz w:val="24"/>
          <w:szCs w:val="21"/>
        </w:rPr>
        <w:t>してください。　</w:t>
      </w:r>
      <w:r>
        <w:rPr>
          <w:rFonts w:hint="eastAsia" w:asciiTheme="minorHAnsi" w:hAnsiTheme="minorHAnsi"/>
          <w:color w:val="FF0000"/>
          <w:sz w:val="24"/>
          <w:szCs w:val="21"/>
          <w:lang w:eastAsia="ja-JP"/>
        </w:rPr>
        <w:t>※</w:t>
      </w:r>
      <w:r>
        <w:rPr>
          <w:rFonts w:hint="eastAsia" w:asciiTheme="minorHAnsi" w:hAnsiTheme="minorHAnsi"/>
          <w:color w:val="FF0000"/>
          <w:sz w:val="24"/>
          <w:szCs w:val="21"/>
          <w:lang w:val="en-US" w:eastAsia="ja-JP"/>
        </w:rPr>
        <w:t>2026.5.16変更</w:t>
      </w:r>
    </w:p>
    <w:p>
      <w:pPr>
        <w:pStyle w:val="15"/>
        <w:numPr>
          <w:ilvl w:val="0"/>
          <w:numId w:val="1"/>
        </w:numPr>
        <w:ind w:leftChars="0"/>
        <w:rPr>
          <w:rFonts w:asciiTheme="minorHAnsi" w:hAnsiTheme="minorHAnsi"/>
          <w:sz w:val="24"/>
          <w:szCs w:val="21"/>
        </w:rPr>
      </w:pPr>
      <w:r>
        <w:rPr>
          <w:rFonts w:hint="eastAsia" w:asciiTheme="minorHAnsi" w:hAnsiTheme="minorHAnsi"/>
          <w:sz w:val="24"/>
          <w:szCs w:val="21"/>
        </w:rPr>
        <w:t>発表後のデータは主催者側で削除致します。ご了承ください。</w:t>
      </w:r>
    </w:p>
    <w:p>
      <w:pPr>
        <w:rPr>
          <w:rFonts w:asciiTheme="minorHAnsi" w:hAnsiTheme="minorHAnsi"/>
          <w:sz w:val="24"/>
          <w:szCs w:val="21"/>
        </w:rPr>
      </w:pPr>
    </w:p>
    <w:p>
      <w:pPr>
        <w:rPr>
          <w:rFonts w:hint="eastAsia" w:asciiTheme="minorHAnsi" w:hAnsiTheme="minorHAnsi"/>
          <w:sz w:val="24"/>
          <w:szCs w:val="21"/>
        </w:rPr>
      </w:pPr>
      <w:r>
        <w:rPr>
          <w:rFonts w:hint="eastAsia" w:asciiTheme="minorHAnsi" w:hAnsiTheme="minorHAnsi"/>
          <w:sz w:val="24"/>
          <w:szCs w:val="21"/>
        </w:rPr>
        <w:t xml:space="preserve">【第24回スライド提出用 </w:t>
      </w:r>
      <w:r>
        <w:rPr>
          <w:rFonts w:asciiTheme="minorHAnsi" w:hAnsiTheme="minorHAnsi"/>
          <w:sz w:val="24"/>
          <w:szCs w:val="21"/>
        </w:rPr>
        <w:t>Dropbox</w:t>
      </w:r>
      <w:r>
        <w:rPr>
          <w:rFonts w:hint="eastAsia" w:asciiTheme="minorHAnsi" w:hAnsiTheme="minorHAnsi"/>
          <w:sz w:val="24"/>
          <w:szCs w:val="21"/>
        </w:rPr>
        <w:t>】</w:t>
      </w:r>
    </w:p>
    <w:p>
      <w:pPr>
        <w:rPr>
          <w:rFonts w:asciiTheme="minorHAnsi" w:hAnsiTheme="minorHAnsi"/>
          <w:sz w:val="24"/>
          <w:szCs w:val="21"/>
        </w:rPr>
      </w:pPr>
      <w:r>
        <w:rPr>
          <w:rFonts w:asciiTheme="minorHAnsi" w:hAnsiTheme="minorHAnsi"/>
          <w:sz w:val="24"/>
          <w:szCs w:val="21"/>
        </w:rPr>
        <w:t>https://www.dropbox.com/request/i4Idf5bpOHBNAGghRKWD</w:t>
      </w:r>
    </w:p>
    <w:p>
      <w:pPr>
        <w:rPr>
          <w:rFonts w:asciiTheme="minorEastAsia" w:hAnsiTheme="minorEastAsia" w:eastAsiaTheme="minorEastAsia"/>
          <w:b/>
          <w:sz w:val="24"/>
          <w:szCs w:val="21"/>
        </w:rPr>
      </w:pPr>
      <w:r>
        <w:rPr>
          <w:rFonts w:hint="eastAsia" w:asciiTheme="minorHAnsi" w:hAnsiTheme="minorHAnsi"/>
          <w:sz w:val="24"/>
          <w:szCs w:val="21"/>
        </w:rPr>
        <w:t>　</w:t>
      </w:r>
      <w:bookmarkStart w:id="1" w:name="_Hlk6085500"/>
      <w:r>
        <w:rPr>
          <w:rFonts w:hint="eastAsia" w:asciiTheme="minorEastAsia" w:hAnsiTheme="minorEastAsia" w:eastAsiaTheme="minorEastAsia"/>
          <w:b/>
          <w:sz w:val="24"/>
          <w:szCs w:val="21"/>
        </w:rPr>
        <w:t>＜スライドの利益相反（COI）の開示＞</w:t>
      </w:r>
    </w:p>
    <w:bookmarkEnd w:id="1"/>
    <w:p>
      <w:pPr>
        <w:pStyle w:val="15"/>
        <w:ind w:left="420" w:leftChars="0"/>
        <w:rPr>
          <w:rFonts w:asciiTheme="minorHAnsi" w:hAnsiTheme="minorHAnsi"/>
          <w:sz w:val="24"/>
          <w:szCs w:val="21"/>
        </w:rPr>
      </w:pPr>
      <w:r>
        <w:rPr>
          <w:rFonts w:hint="eastAsia" w:asciiTheme="minorHAnsi" w:hAnsiTheme="minorHAnsi"/>
          <w:sz w:val="24"/>
          <w:szCs w:val="21"/>
        </w:rPr>
        <w:t>　　　　　　　　　　　　　　　　　　　　　　　　　　</w:t>
      </w:r>
    </w:p>
    <w:p>
      <w:pPr>
        <w:ind w:firstLine="566" w:firstLineChars="236"/>
        <w:rPr>
          <w:rFonts w:asciiTheme="minorHAnsi" w:hAnsiTheme="minorHAnsi"/>
          <w:sz w:val="24"/>
          <w:szCs w:val="24"/>
        </w:rPr>
      </w:pPr>
      <w:r>
        <w:rPr>
          <w:rFonts w:asciiTheme="minorHAnsi" w:hAnsiTheme="minorHAnsi"/>
          <w:sz w:val="24"/>
          <w:szCs w:val="24"/>
        </w:rPr>
        <w:drawing>
          <wp:inline distT="0" distB="0" distL="0" distR="0">
            <wp:extent cx="4888230" cy="3003550"/>
            <wp:effectExtent l="12700" t="12700" r="13970" b="6350"/>
            <wp:docPr id="1" name="図 1" descr="C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COI"/>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911448" cy="3017676"/>
                    </a:xfrm>
                    <a:prstGeom prst="rect">
                      <a:avLst/>
                    </a:prstGeom>
                    <a:noFill/>
                    <a:ln>
                      <a:solidFill>
                        <a:schemeClr val="tx1"/>
                      </a:solidFill>
                    </a:ln>
                  </pic:spPr>
                </pic:pic>
              </a:graphicData>
            </a:graphic>
          </wp:inline>
        </w:drawing>
      </w:r>
    </w:p>
    <w:p>
      <w:pPr>
        <w:ind w:firstLine="566" w:firstLineChars="236"/>
        <w:rPr>
          <w:rFonts w:asciiTheme="minorHAnsi" w:hAnsiTheme="minorHAnsi"/>
          <w:sz w:val="24"/>
          <w:szCs w:val="24"/>
        </w:rPr>
      </w:pPr>
      <w:r>
        <w:rPr>
          <w:rFonts w:asciiTheme="minorHAnsi" w:hAnsiTheme="minorHAnsi"/>
          <w:sz w:val="24"/>
          <w:szCs w:val="24"/>
        </w:rPr>
        <w:drawing>
          <wp:inline distT="0" distB="0" distL="0" distR="0">
            <wp:extent cx="4902200" cy="3086100"/>
            <wp:effectExtent l="12700" t="12700" r="12700" b="12700"/>
            <wp:docPr id="2" name="図 1"/>
            <wp:cNvGraphicFramePr/>
            <a:graphic xmlns:a="http://schemas.openxmlformats.org/drawingml/2006/main">
              <a:graphicData uri="http://schemas.openxmlformats.org/drawingml/2006/picture">
                <pic:pic xmlns:pic="http://schemas.openxmlformats.org/drawingml/2006/picture">
                  <pic:nvPicPr>
                    <pic:cNvPr id="2" name="図 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902200" cy="3086100"/>
                    </a:xfrm>
                    <a:prstGeom prst="rect">
                      <a:avLst/>
                    </a:prstGeom>
                    <a:noFill/>
                    <a:ln>
                      <a:solidFill>
                        <a:schemeClr val="tx1"/>
                      </a:solidFill>
                    </a:ln>
                  </pic:spPr>
                </pic:pic>
              </a:graphicData>
            </a:graphic>
          </wp:inline>
        </w:drawing>
      </w:r>
    </w:p>
    <w:p>
      <w:pPr>
        <w:rPr>
          <w:rFonts w:asciiTheme="minorHAnsi" w:hAnsiTheme="minorHAnsi"/>
          <w:sz w:val="24"/>
          <w:szCs w:val="24"/>
        </w:rPr>
      </w:pPr>
    </w:p>
    <w:p>
      <w:pPr>
        <w:wordWrap w:val="0"/>
        <w:jc w:val="right"/>
        <w:rPr>
          <w:rFonts w:ascii="ＭＳ 明朝" w:hAnsi="ＭＳ 明朝"/>
          <w:bCs/>
          <w:szCs w:val="21"/>
        </w:rPr>
      </w:pPr>
      <w:r>
        <w:rPr>
          <w:rFonts w:hint="eastAsia" w:ascii="ＭＳ 明朝" w:hAnsi="ＭＳ 明朝"/>
          <w:bCs/>
          <w:szCs w:val="21"/>
        </w:rPr>
        <w:t>【問い合わせ先】　　　　　　　　　　　　　</w:t>
      </w:r>
    </w:p>
    <w:p>
      <w:pPr>
        <w:jc w:val="right"/>
        <w:rPr>
          <w:rFonts w:ascii="ＭＳ 明朝" w:hAnsi="ＭＳ 明朝"/>
          <w:bCs/>
          <w:szCs w:val="21"/>
        </w:rPr>
      </w:pPr>
      <w:r>
        <w:rPr>
          <w:rFonts w:hint="eastAsia" w:ascii="ＭＳ 明朝" w:hAnsi="ＭＳ 明朝"/>
          <w:bCs/>
          <w:szCs w:val="21"/>
        </w:rPr>
        <w:t>第</w:t>
      </w:r>
      <w:r>
        <w:rPr>
          <w:rFonts w:ascii="ＭＳ 明朝" w:hAnsi="ＭＳ 明朝"/>
          <w:bCs/>
          <w:szCs w:val="21"/>
        </w:rPr>
        <w:t>24回愛知県医学検査学会 学術・企画担当　　</w:t>
      </w:r>
    </w:p>
    <w:p>
      <w:pPr>
        <w:jc w:val="right"/>
        <w:rPr>
          <w:rFonts w:ascii="ＭＳ 明朝" w:hAnsi="ＭＳ 明朝"/>
          <w:bCs/>
          <w:szCs w:val="21"/>
          <w:lang w:eastAsia="zh-TW"/>
        </w:rPr>
      </w:pPr>
      <w:r>
        <w:rPr>
          <w:rFonts w:ascii="ＭＳ 明朝" w:hAnsi="ＭＳ 明朝"/>
          <w:bCs/>
          <w:szCs w:val="21"/>
          <w:lang w:eastAsia="zh-TW"/>
        </w:rPr>
        <w:t>JA愛知厚生連江南厚生病院　小島　光司</w:t>
      </w:r>
    </w:p>
    <w:p>
      <w:pPr>
        <w:jc w:val="right"/>
        <w:rPr>
          <w:rFonts w:ascii="ＭＳ 明朝" w:hAnsi="ＭＳ 明朝"/>
          <w:bCs/>
          <w:szCs w:val="21"/>
          <w:lang w:eastAsia="zh-TW"/>
        </w:rPr>
      </w:pPr>
      <w:r>
        <w:rPr>
          <w:rFonts w:ascii="ＭＳ 明朝" w:hAnsi="ＭＳ 明朝"/>
          <w:bCs/>
          <w:szCs w:val="21"/>
          <w:lang w:eastAsia="zh-TW"/>
        </w:rPr>
        <w:t>JA愛知厚生連江南厚生病院　市川　潤　</w:t>
      </w:r>
    </w:p>
    <w:p>
      <w:pPr>
        <w:jc w:val="right"/>
        <w:rPr>
          <w:rFonts w:ascii="ＭＳ 明朝" w:hAnsi="ＭＳ 明朝"/>
          <w:bCs/>
          <w:szCs w:val="21"/>
        </w:rPr>
      </w:pPr>
      <w:r>
        <w:rPr>
          <w:rFonts w:hint="eastAsia" w:ascii="ＭＳ 明朝" w:hAnsi="ＭＳ 明朝"/>
          <w:bCs/>
          <w:szCs w:val="21"/>
        </w:rPr>
        <w:t>電話　：</w:t>
      </w:r>
      <w:r>
        <w:rPr>
          <w:rFonts w:ascii="ＭＳ 明朝" w:hAnsi="ＭＳ 明朝"/>
          <w:bCs/>
          <w:szCs w:val="21"/>
        </w:rPr>
        <w:t>0587-51-3333</w:t>
      </w:r>
    </w:p>
    <w:p>
      <w:pPr>
        <w:spacing w:line="200" w:lineRule="atLeast"/>
        <w:jc w:val="right"/>
        <w:rPr>
          <w:rFonts w:ascii="ＭＳ 明朝" w:hAnsi="ＭＳ 明朝"/>
          <w:szCs w:val="21"/>
        </w:rPr>
      </w:pPr>
      <w:r>
        <w:rPr>
          <w:rFonts w:ascii="ＭＳ 明朝" w:hAnsi="ＭＳ 明朝"/>
          <w:bCs/>
          <w:szCs w:val="21"/>
        </w:rPr>
        <w:t>E-Mail　：kojimakkb@yahoo.co.jp</w:t>
      </w:r>
    </w:p>
    <w:sectPr>
      <w:pgSz w:w="11906" w:h="16838"/>
      <w:pgMar w:top="1701" w:right="1701" w:bottom="1701" w:left="1701"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237F73"/>
    <w:multiLevelType w:val="multilevel"/>
    <w:tmpl w:val="5C237F73"/>
    <w:lvl w:ilvl="0" w:tentative="0">
      <w:start w:val="1"/>
      <w:numFmt w:val="decimal"/>
      <w:lvlText w:val="%1."/>
      <w:lvlJc w:val="left"/>
      <w:pPr>
        <w:ind w:left="420" w:hanging="420"/>
      </w:pPr>
      <w:rPr>
        <w:rFonts w:hint="default" w:asciiTheme="minorHAnsi" w:hAnsiTheme="minorHAnsi"/>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E41"/>
    <w:rsid w:val="00003C84"/>
    <w:rsid w:val="00014D07"/>
    <w:rsid w:val="000213E0"/>
    <w:rsid w:val="000501EC"/>
    <w:rsid w:val="00050B7B"/>
    <w:rsid w:val="00053872"/>
    <w:rsid w:val="00073163"/>
    <w:rsid w:val="00091A71"/>
    <w:rsid w:val="000C0AF2"/>
    <w:rsid w:val="000E7BA2"/>
    <w:rsid w:val="0015138A"/>
    <w:rsid w:val="00151513"/>
    <w:rsid w:val="00161166"/>
    <w:rsid w:val="00170D5D"/>
    <w:rsid w:val="00190511"/>
    <w:rsid w:val="001A2207"/>
    <w:rsid w:val="001A6C07"/>
    <w:rsid w:val="001B34A6"/>
    <w:rsid w:val="001D3318"/>
    <w:rsid w:val="001E3009"/>
    <w:rsid w:val="001E5124"/>
    <w:rsid w:val="001F7EC4"/>
    <w:rsid w:val="00200656"/>
    <w:rsid w:val="00204482"/>
    <w:rsid w:val="00206139"/>
    <w:rsid w:val="00222EF7"/>
    <w:rsid w:val="002254AC"/>
    <w:rsid w:val="002263C9"/>
    <w:rsid w:val="00233234"/>
    <w:rsid w:val="00244990"/>
    <w:rsid w:val="0025751B"/>
    <w:rsid w:val="0028758D"/>
    <w:rsid w:val="002A36AF"/>
    <w:rsid w:val="002B2370"/>
    <w:rsid w:val="002D2FCB"/>
    <w:rsid w:val="002D7403"/>
    <w:rsid w:val="0031122C"/>
    <w:rsid w:val="003131D5"/>
    <w:rsid w:val="00320833"/>
    <w:rsid w:val="0036356C"/>
    <w:rsid w:val="0039540E"/>
    <w:rsid w:val="003A5273"/>
    <w:rsid w:val="003B5139"/>
    <w:rsid w:val="003C3583"/>
    <w:rsid w:val="003D0315"/>
    <w:rsid w:val="003F5D31"/>
    <w:rsid w:val="003F6E4D"/>
    <w:rsid w:val="00433F99"/>
    <w:rsid w:val="00437388"/>
    <w:rsid w:val="00455C5D"/>
    <w:rsid w:val="00472E03"/>
    <w:rsid w:val="00485528"/>
    <w:rsid w:val="00494136"/>
    <w:rsid w:val="004B27CC"/>
    <w:rsid w:val="00506533"/>
    <w:rsid w:val="00514242"/>
    <w:rsid w:val="005600B4"/>
    <w:rsid w:val="00563421"/>
    <w:rsid w:val="00563975"/>
    <w:rsid w:val="005A0428"/>
    <w:rsid w:val="005C1541"/>
    <w:rsid w:val="005E0811"/>
    <w:rsid w:val="005F4E97"/>
    <w:rsid w:val="00612139"/>
    <w:rsid w:val="00612CF1"/>
    <w:rsid w:val="00620155"/>
    <w:rsid w:val="006541DA"/>
    <w:rsid w:val="00663CE1"/>
    <w:rsid w:val="00677526"/>
    <w:rsid w:val="0068222A"/>
    <w:rsid w:val="00683FF2"/>
    <w:rsid w:val="00690A3E"/>
    <w:rsid w:val="00691DFB"/>
    <w:rsid w:val="00692595"/>
    <w:rsid w:val="00692728"/>
    <w:rsid w:val="006A4172"/>
    <w:rsid w:val="006A6985"/>
    <w:rsid w:val="006F0B8A"/>
    <w:rsid w:val="00735DA7"/>
    <w:rsid w:val="007366D4"/>
    <w:rsid w:val="0074258C"/>
    <w:rsid w:val="007640B0"/>
    <w:rsid w:val="00765644"/>
    <w:rsid w:val="00793E50"/>
    <w:rsid w:val="00795254"/>
    <w:rsid w:val="007A2890"/>
    <w:rsid w:val="007E3BD8"/>
    <w:rsid w:val="00814AFA"/>
    <w:rsid w:val="00822F76"/>
    <w:rsid w:val="00826E4B"/>
    <w:rsid w:val="00831C97"/>
    <w:rsid w:val="0088378F"/>
    <w:rsid w:val="00885271"/>
    <w:rsid w:val="008956EF"/>
    <w:rsid w:val="008A2E35"/>
    <w:rsid w:val="008A7096"/>
    <w:rsid w:val="008C7E41"/>
    <w:rsid w:val="008D4F82"/>
    <w:rsid w:val="00901FFD"/>
    <w:rsid w:val="00912D02"/>
    <w:rsid w:val="00917135"/>
    <w:rsid w:val="0092125C"/>
    <w:rsid w:val="00943BEA"/>
    <w:rsid w:val="0094659C"/>
    <w:rsid w:val="00961F72"/>
    <w:rsid w:val="00973C3C"/>
    <w:rsid w:val="00990B0D"/>
    <w:rsid w:val="009935B8"/>
    <w:rsid w:val="00995D34"/>
    <w:rsid w:val="00996080"/>
    <w:rsid w:val="009A0675"/>
    <w:rsid w:val="009A5D74"/>
    <w:rsid w:val="009D536B"/>
    <w:rsid w:val="009E65E6"/>
    <w:rsid w:val="00A13500"/>
    <w:rsid w:val="00A50325"/>
    <w:rsid w:val="00A551B5"/>
    <w:rsid w:val="00A77E79"/>
    <w:rsid w:val="00AA10BD"/>
    <w:rsid w:val="00AC4A54"/>
    <w:rsid w:val="00AC717A"/>
    <w:rsid w:val="00AE0436"/>
    <w:rsid w:val="00AE0E53"/>
    <w:rsid w:val="00AF705F"/>
    <w:rsid w:val="00B21168"/>
    <w:rsid w:val="00B3062F"/>
    <w:rsid w:val="00B51EFA"/>
    <w:rsid w:val="00B53FAE"/>
    <w:rsid w:val="00B75514"/>
    <w:rsid w:val="00B77C14"/>
    <w:rsid w:val="00B8246D"/>
    <w:rsid w:val="00B85A9B"/>
    <w:rsid w:val="00BF5D21"/>
    <w:rsid w:val="00C038AE"/>
    <w:rsid w:val="00C214B3"/>
    <w:rsid w:val="00C32CE3"/>
    <w:rsid w:val="00C3775A"/>
    <w:rsid w:val="00C4691A"/>
    <w:rsid w:val="00C66D9F"/>
    <w:rsid w:val="00C67E6A"/>
    <w:rsid w:val="00C90827"/>
    <w:rsid w:val="00C90BFA"/>
    <w:rsid w:val="00C977F1"/>
    <w:rsid w:val="00CD0B37"/>
    <w:rsid w:val="00CD5098"/>
    <w:rsid w:val="00CF022B"/>
    <w:rsid w:val="00D013E7"/>
    <w:rsid w:val="00D24FA0"/>
    <w:rsid w:val="00D33444"/>
    <w:rsid w:val="00D37712"/>
    <w:rsid w:val="00D44AB8"/>
    <w:rsid w:val="00D53CC6"/>
    <w:rsid w:val="00DA159D"/>
    <w:rsid w:val="00DA1BE0"/>
    <w:rsid w:val="00DA7D52"/>
    <w:rsid w:val="00DB7113"/>
    <w:rsid w:val="00DE7E49"/>
    <w:rsid w:val="00DF1BF7"/>
    <w:rsid w:val="00E05FDD"/>
    <w:rsid w:val="00E107C1"/>
    <w:rsid w:val="00E1742D"/>
    <w:rsid w:val="00E24C4F"/>
    <w:rsid w:val="00E66690"/>
    <w:rsid w:val="00EB3B6F"/>
    <w:rsid w:val="00EF5DA1"/>
    <w:rsid w:val="00F007AE"/>
    <w:rsid w:val="00F1131E"/>
    <w:rsid w:val="00F42F21"/>
    <w:rsid w:val="00F45FDD"/>
    <w:rsid w:val="00F47CEC"/>
    <w:rsid w:val="00F47F22"/>
    <w:rsid w:val="00F62D47"/>
    <w:rsid w:val="00F71409"/>
    <w:rsid w:val="00F9258A"/>
    <w:rsid w:val="00FC74B7"/>
    <w:rsid w:val="00FD0328"/>
    <w:rsid w:val="00FD770A"/>
    <w:rsid w:val="00FE0F51"/>
    <w:rsid w:val="204B2124"/>
    <w:rsid w:val="22DD3AE3"/>
  </w:rsids>
  <m:mathPr>
    <m:lMargin m:val="0"/>
    <m:mathFont m:val="Cambria Math"/>
    <m:rMargin m:val="0"/>
    <m:wrapIndent m:val="1440"/>
    <m:brkBin m:val="before"/>
    <m:brkBinSub m:val="--"/>
    <m:defJc m:val="centerGroup"/>
    <m:intLim m:val="subSup"/>
    <m:naryLim m:val="undOvr"/>
    <m:smallFrac m:val="0"/>
    <m:dispDef/>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entury" w:hAnsi="Century" w:eastAsia="ＭＳ 明朝"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entury" w:hAnsi="Century" w:eastAsia="ＭＳ 明朝" w:cs="Times New Roman"/>
      <w:kern w:val="2"/>
      <w:sz w:val="21"/>
      <w:szCs w:val="22"/>
      <w:lang w:val="en-US" w:eastAsia="ja-JP" w:bidi="ar-SA"/>
    </w:rPr>
  </w:style>
  <w:style w:type="character" w:default="1" w:styleId="7">
    <w:name w:val="Default Paragraph Font"/>
    <w:unhideWhenUsed/>
    <w:qFormat/>
    <w:uiPriority w:val="1"/>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14"/>
    <w:unhideWhenUsed/>
    <w:uiPriority w:val="99"/>
    <w:pPr>
      <w:tabs>
        <w:tab w:val="center" w:pos="4252"/>
        <w:tab w:val="right" w:pos="8504"/>
      </w:tabs>
      <w:snapToGrid w:val="0"/>
    </w:pPr>
  </w:style>
  <w:style w:type="paragraph" w:styleId="3">
    <w:name w:val="annotation text"/>
    <w:basedOn w:val="1"/>
    <w:link w:val="17"/>
    <w:unhideWhenUsed/>
    <w:uiPriority w:val="99"/>
    <w:pPr>
      <w:jc w:val="left"/>
    </w:pPr>
  </w:style>
  <w:style w:type="paragraph" w:styleId="4">
    <w:name w:val="annotation subject"/>
    <w:basedOn w:val="3"/>
    <w:next w:val="3"/>
    <w:link w:val="18"/>
    <w:unhideWhenUsed/>
    <w:uiPriority w:val="99"/>
    <w:rPr>
      <w:b/>
      <w:bCs/>
    </w:rPr>
  </w:style>
  <w:style w:type="paragraph" w:styleId="5">
    <w:name w:val="Balloon Text"/>
    <w:basedOn w:val="1"/>
    <w:link w:val="12"/>
    <w:unhideWhenUsed/>
    <w:uiPriority w:val="99"/>
    <w:rPr>
      <w:rFonts w:ascii="Arial" w:hAnsi="Arial" w:eastAsia="ＭＳ ゴシック"/>
      <w:kern w:val="0"/>
      <w:sz w:val="18"/>
      <w:szCs w:val="18"/>
      <w:lang w:val="zh-CN" w:eastAsia="zh-CN"/>
    </w:rPr>
  </w:style>
  <w:style w:type="paragraph" w:styleId="6">
    <w:name w:val="header"/>
    <w:basedOn w:val="1"/>
    <w:link w:val="13"/>
    <w:unhideWhenUsed/>
    <w:uiPriority w:val="99"/>
    <w:pPr>
      <w:tabs>
        <w:tab w:val="center" w:pos="4252"/>
        <w:tab w:val="right" w:pos="8504"/>
      </w:tabs>
      <w:snapToGrid w:val="0"/>
    </w:pPr>
  </w:style>
  <w:style w:type="character" w:styleId="8">
    <w:name w:val="Hyperlink"/>
    <w:unhideWhenUsed/>
    <w:qFormat/>
    <w:uiPriority w:val="99"/>
    <w:rPr>
      <w:color w:val="0000FF"/>
      <w:u w:val="single"/>
    </w:rPr>
  </w:style>
  <w:style w:type="character" w:styleId="9">
    <w:name w:val="annotation reference"/>
    <w:basedOn w:val="7"/>
    <w:unhideWhenUsed/>
    <w:qFormat/>
    <w:uiPriority w:val="99"/>
    <w:rPr>
      <w:sz w:val="18"/>
      <w:szCs w:val="18"/>
    </w:rPr>
  </w:style>
  <w:style w:type="character" w:styleId="10">
    <w:name w:val="FollowedHyperlink"/>
    <w:basedOn w:val="7"/>
    <w:unhideWhenUsed/>
    <w:uiPriority w:val="99"/>
    <w:rPr>
      <w:color w:val="800080" w:themeColor="followedHyperlink"/>
      <w:u w:val="single"/>
      <w14:textFill>
        <w14:solidFill>
          <w14:schemeClr w14:val="folHlink"/>
        </w14:solidFill>
      </w14:textFill>
    </w:rPr>
  </w:style>
  <w:style w:type="character" w:customStyle="1" w:styleId="12">
    <w:name w:val="吹き出し (文字)"/>
    <w:link w:val="5"/>
    <w:semiHidden/>
    <w:uiPriority w:val="99"/>
    <w:rPr>
      <w:rFonts w:ascii="Arial" w:hAnsi="Arial" w:eastAsia="ＭＳ ゴシック" w:cs="Times New Roman"/>
      <w:sz w:val="18"/>
      <w:szCs w:val="18"/>
    </w:rPr>
  </w:style>
  <w:style w:type="character" w:customStyle="1" w:styleId="13">
    <w:name w:val="ヘッダー (文字)"/>
    <w:link w:val="6"/>
    <w:uiPriority w:val="99"/>
    <w:rPr>
      <w:kern w:val="2"/>
      <w:sz w:val="21"/>
      <w:szCs w:val="22"/>
    </w:rPr>
  </w:style>
  <w:style w:type="character" w:customStyle="1" w:styleId="14">
    <w:name w:val="フッター (文字)"/>
    <w:link w:val="2"/>
    <w:uiPriority w:val="99"/>
    <w:rPr>
      <w:kern w:val="2"/>
      <w:sz w:val="21"/>
      <w:szCs w:val="22"/>
    </w:rPr>
  </w:style>
  <w:style w:type="paragraph" w:customStyle="1" w:styleId="15">
    <w:name w:val="List Paragraph"/>
    <w:basedOn w:val="1"/>
    <w:qFormat/>
    <w:uiPriority w:val="34"/>
    <w:pPr>
      <w:ind w:left="840" w:leftChars="400"/>
    </w:pPr>
  </w:style>
  <w:style w:type="character" w:customStyle="1" w:styleId="16">
    <w:name w:val="未解決のメンション1"/>
    <w:basedOn w:val="7"/>
    <w:unhideWhenUsed/>
    <w:uiPriority w:val="99"/>
    <w:rPr>
      <w:color w:val="808080"/>
      <w:shd w:val="clear" w:color="auto" w:fill="E6E6E6"/>
    </w:rPr>
  </w:style>
  <w:style w:type="character" w:customStyle="1" w:styleId="17">
    <w:name w:val="コメント文字列 (文字)"/>
    <w:basedOn w:val="7"/>
    <w:link w:val="3"/>
    <w:uiPriority w:val="99"/>
    <w:rPr>
      <w:kern w:val="2"/>
      <w:sz w:val="21"/>
      <w:szCs w:val="22"/>
    </w:rPr>
  </w:style>
  <w:style w:type="character" w:customStyle="1" w:styleId="18">
    <w:name w:val="コメント内容 (文字)"/>
    <w:basedOn w:val="17"/>
    <w:link w:val="4"/>
    <w:semiHidden/>
    <w:uiPriority w:val="99"/>
    <w:rPr>
      <w:b/>
      <w:bCs/>
      <w:kern w:val="2"/>
      <w:sz w:val="21"/>
      <w:szCs w:val="22"/>
    </w:rPr>
  </w:style>
  <w:style w:type="paragraph" w:customStyle="1" w:styleId="19">
    <w:name w:val="Revision"/>
    <w:hidden/>
    <w:semiHidden/>
    <w:uiPriority w:val="99"/>
    <w:rPr>
      <w:rFonts w:ascii="Century" w:hAnsi="Century" w:eastAsia="ＭＳ 明朝" w:cs="Times New Roman"/>
      <w:kern w:val="2"/>
      <w:sz w:val="21"/>
      <w:szCs w:val="22"/>
      <w:lang w:val="en-US" w:eastAsia="ja-JP"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愛知厚生連海南病院</Company>
  <Pages>2</Pages>
  <Words>158</Words>
  <Characters>906</Characters>
  <Lines>7</Lines>
  <Paragraphs>2</Paragraphs>
  <ScaleCrop>false</ScaleCrop>
  <LinksUpToDate>false</LinksUpToDate>
  <CharactersWithSpaces>1062</CharactersWithSpaces>
  <Application>WPS Office_10.8.0.5773_F1E327BC-269C-435d-A152-05C5408002CA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2026-03-11T03:20:00Z</dcterms:created>
  <dc:creator>sugipon</dc:creator>
  <cp:lastModifiedBy>mizuu</cp:lastModifiedBy>
  <cp:lastPrinted>2022-03-14T11:03:00Z</cp:lastPrinted>
  <dcterms:modified xsi:type="dcterms:W3CDTF">2026-05-16T14:02:00Z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1041-10.8.0.5773</vt:lpwstr>
  </property>
</Properties>
</file>